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2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2453"/>
        <w:gridCol w:w="7843"/>
        <w:gridCol w:w="494"/>
      </w:tblGrid>
      <w:tr w:rsidR="00EC5453" w:rsidRPr="00EC5453" w14:paraId="4366C0F6" w14:textId="77777777" w:rsidTr="00CD165B">
        <w:trPr>
          <w:gridAfter w:val="1"/>
          <w:wAfter w:w="219" w:type="pct"/>
          <w:trHeight w:val="416"/>
          <w:jc w:val="center"/>
        </w:trPr>
        <w:tc>
          <w:tcPr>
            <w:tcW w:w="4781" w:type="pct"/>
            <w:gridSpan w:val="3"/>
            <w:shd w:val="clear" w:color="auto" w:fill="002060"/>
            <w:vAlign w:val="center"/>
          </w:tcPr>
          <w:p w14:paraId="5096C740" w14:textId="7BDD2222" w:rsidR="00EC5453" w:rsidRPr="00EC5453" w:rsidRDefault="00CD7388" w:rsidP="002C76A9">
            <w:pPr>
              <w:rPr>
                <w:rFonts w:cs="Arial"/>
                <w:color w:val="FFFFFF"/>
              </w:rPr>
            </w:pPr>
            <w:r>
              <w:rPr>
                <w:rFonts w:cs="Arial"/>
                <w:color w:val="FFFFFF"/>
              </w:rPr>
              <w:t>Robert B. Coschignano</w:t>
            </w:r>
          </w:p>
        </w:tc>
      </w:tr>
      <w:tr w:rsidR="00EC5453" w:rsidRPr="00EC5453" w14:paraId="2245960F" w14:textId="77777777" w:rsidTr="00CD165B">
        <w:trPr>
          <w:gridBefore w:val="1"/>
          <w:wBefore w:w="218" w:type="pct"/>
          <w:jc w:val="center"/>
        </w:trPr>
        <w:tc>
          <w:tcPr>
            <w:tcW w:w="1087" w:type="pct"/>
            <w:shd w:val="clear" w:color="auto" w:fill="auto"/>
          </w:tcPr>
          <w:p w14:paraId="5805679F" w14:textId="77777777" w:rsidR="00EC5453" w:rsidRPr="007D206F" w:rsidRDefault="00EC5453" w:rsidP="00CD7388">
            <w:pPr>
              <w:pStyle w:val="08Resumesidebarhead"/>
              <w:spacing w:after="120"/>
              <w:rPr>
                <w:color w:val="4F81BD"/>
                <w:szCs w:val="22"/>
              </w:rPr>
            </w:pPr>
            <w:r w:rsidRPr="007D206F">
              <w:rPr>
                <w:color w:val="4F81BD"/>
                <w:szCs w:val="22"/>
              </w:rPr>
              <w:t>Education</w:t>
            </w:r>
          </w:p>
          <w:p w14:paraId="6C015079" w14:textId="3FD969F4" w:rsidR="00E14707" w:rsidRPr="007D206F" w:rsidRDefault="00CD165B" w:rsidP="00CD7388">
            <w:pPr>
              <w:pStyle w:val="08resumesidebartext"/>
              <w:spacing w:after="0"/>
              <w:rPr>
                <w:szCs w:val="22"/>
              </w:rPr>
            </w:pPr>
            <w:r>
              <w:t xml:space="preserve">A.S. </w:t>
            </w:r>
            <w:r w:rsidRPr="00325336">
              <w:t>Degree</w:t>
            </w:r>
            <w:r>
              <w:t xml:space="preserve"> in Fire Science St Petersburg College</w:t>
            </w:r>
          </w:p>
          <w:p w14:paraId="1901DEAC" w14:textId="77777777" w:rsidR="00EC5453" w:rsidRDefault="00EC5453" w:rsidP="00CD7388">
            <w:pPr>
              <w:pStyle w:val="08Resumesidebarhead"/>
              <w:spacing w:before="120" w:after="120"/>
              <w:rPr>
                <w:color w:val="4F81BD"/>
                <w:szCs w:val="22"/>
              </w:rPr>
            </w:pPr>
            <w:r w:rsidRPr="007D206F">
              <w:rPr>
                <w:color w:val="4F81BD"/>
                <w:szCs w:val="22"/>
              </w:rPr>
              <w:t>Certifications/Training</w:t>
            </w:r>
          </w:p>
          <w:p w14:paraId="0C4C8043" w14:textId="77777777" w:rsidR="00CD3409" w:rsidRPr="00CD3409" w:rsidRDefault="00CD3409" w:rsidP="00CD3409">
            <w:pPr>
              <w:pStyle w:val="08Resumesidebarhead"/>
              <w:spacing w:before="120" w:after="120"/>
              <w:rPr>
                <w:b w:val="0"/>
                <w:bCs w:val="0"/>
                <w:color w:val="auto"/>
              </w:rPr>
            </w:pPr>
            <w:r w:rsidRPr="00CD3409">
              <w:rPr>
                <w:b w:val="0"/>
                <w:bCs w:val="0"/>
                <w:color w:val="auto"/>
              </w:rPr>
              <w:t>NES Clandestine Lab Certification</w:t>
            </w:r>
          </w:p>
          <w:p w14:paraId="6DE1538B" w14:textId="7EE95F5A" w:rsidR="00CD3409" w:rsidRPr="00CD3409" w:rsidRDefault="00CD3409" w:rsidP="00CD3409">
            <w:pPr>
              <w:pStyle w:val="08Resumesidebarhead"/>
              <w:spacing w:before="120" w:after="120"/>
              <w:rPr>
                <w:b w:val="0"/>
                <w:bCs w:val="0"/>
                <w:color w:val="auto"/>
              </w:rPr>
            </w:pPr>
            <w:r w:rsidRPr="00CD3409">
              <w:rPr>
                <w:b w:val="0"/>
                <w:bCs w:val="0"/>
                <w:color w:val="auto"/>
              </w:rPr>
              <w:t xml:space="preserve">St. Petersburg </w:t>
            </w:r>
            <w:r w:rsidRPr="00CD3409">
              <w:rPr>
                <w:b w:val="0"/>
                <w:bCs w:val="0"/>
                <w:color w:val="auto"/>
              </w:rPr>
              <w:t>Multi-Jurisdictional</w:t>
            </w:r>
            <w:r w:rsidRPr="00CD3409">
              <w:rPr>
                <w:b w:val="0"/>
                <w:bCs w:val="0"/>
                <w:color w:val="auto"/>
              </w:rPr>
              <w:t xml:space="preserve"> Clan Lab Certification</w:t>
            </w:r>
          </w:p>
          <w:p w14:paraId="02B627A7" w14:textId="4F64F4C4" w:rsidR="00CD3409" w:rsidRDefault="00CD3409" w:rsidP="00CD3409">
            <w:pPr>
              <w:pStyle w:val="08Resumesidebarhead"/>
              <w:spacing w:before="120" w:after="120"/>
              <w:rPr>
                <w:b w:val="0"/>
                <w:bCs w:val="0"/>
                <w:color w:val="auto"/>
              </w:rPr>
            </w:pPr>
            <w:r w:rsidRPr="00CD3409">
              <w:rPr>
                <w:b w:val="0"/>
                <w:bCs w:val="0"/>
                <w:color w:val="auto"/>
              </w:rPr>
              <w:t>WMD Rad/</w:t>
            </w:r>
            <w:proofErr w:type="spellStart"/>
            <w:r w:rsidRPr="00CD3409">
              <w:rPr>
                <w:b w:val="0"/>
                <w:bCs w:val="0"/>
                <w:color w:val="auto"/>
              </w:rPr>
              <w:t>Nuc</w:t>
            </w:r>
            <w:proofErr w:type="spellEnd"/>
            <w:r w:rsidRPr="00CD3409">
              <w:rPr>
                <w:b w:val="0"/>
                <w:bCs w:val="0"/>
                <w:color w:val="auto"/>
              </w:rPr>
              <w:t xml:space="preserve"> for Hazmat Technicians </w:t>
            </w:r>
            <w:r>
              <w:rPr>
                <w:b w:val="0"/>
                <w:bCs w:val="0"/>
                <w:color w:val="auto"/>
              </w:rPr>
              <w:br/>
              <w:t>(</w:t>
            </w:r>
            <w:r w:rsidRPr="00CD3409">
              <w:rPr>
                <w:b w:val="0"/>
                <w:bCs w:val="0"/>
                <w:color w:val="auto"/>
              </w:rPr>
              <w:t>Nevada Test Site</w:t>
            </w:r>
            <w:r>
              <w:rPr>
                <w:b w:val="0"/>
                <w:bCs w:val="0"/>
                <w:color w:val="auto"/>
              </w:rPr>
              <w:t>)</w:t>
            </w:r>
            <w:r w:rsidRPr="00CD3409">
              <w:rPr>
                <w:b w:val="0"/>
                <w:bCs w:val="0"/>
                <w:color w:val="auto"/>
              </w:rPr>
              <w:t xml:space="preserve">  </w:t>
            </w:r>
          </w:p>
          <w:p w14:paraId="784EE717" w14:textId="73BBB25A" w:rsidR="00CD3409" w:rsidRPr="00CD3409" w:rsidRDefault="00CD3409" w:rsidP="00CD3409">
            <w:pPr>
              <w:pStyle w:val="08Resumesidebarhead"/>
              <w:spacing w:before="120" w:after="120"/>
              <w:rPr>
                <w:b w:val="0"/>
                <w:bCs w:val="0"/>
                <w:color w:val="auto"/>
              </w:rPr>
            </w:pPr>
            <w:r w:rsidRPr="00CD3409">
              <w:rPr>
                <w:b w:val="0"/>
                <w:bCs w:val="0"/>
                <w:color w:val="auto"/>
              </w:rPr>
              <w:t xml:space="preserve">LSU Bio Sampling for WMD incident  </w:t>
            </w:r>
          </w:p>
          <w:p w14:paraId="2A50C901" w14:textId="20869019" w:rsidR="00CD3409" w:rsidRDefault="00CD3409" w:rsidP="00CD3409">
            <w:pPr>
              <w:pStyle w:val="08Resumesidebarhead"/>
              <w:spacing w:before="120" w:after="120"/>
              <w:rPr>
                <w:b w:val="0"/>
                <w:bCs w:val="0"/>
                <w:color w:val="auto"/>
              </w:rPr>
            </w:pPr>
            <w:r w:rsidRPr="00CD3409">
              <w:rPr>
                <w:b w:val="0"/>
                <w:bCs w:val="0"/>
                <w:color w:val="auto"/>
              </w:rPr>
              <w:t xml:space="preserve">WMD / Hazmat Incident Command, </w:t>
            </w:r>
            <w:r>
              <w:rPr>
                <w:b w:val="0"/>
                <w:bCs w:val="0"/>
                <w:color w:val="auto"/>
              </w:rPr>
              <w:br/>
              <w:t>(</w:t>
            </w:r>
            <w:r w:rsidRPr="00CD3409">
              <w:rPr>
                <w:b w:val="0"/>
                <w:bCs w:val="0"/>
                <w:color w:val="auto"/>
              </w:rPr>
              <w:t>Office of Domestic Preparedness</w:t>
            </w:r>
            <w:r>
              <w:rPr>
                <w:b w:val="0"/>
                <w:bCs w:val="0"/>
                <w:color w:val="auto"/>
              </w:rPr>
              <w:t>)</w:t>
            </w:r>
            <w:r w:rsidRPr="00CD3409">
              <w:rPr>
                <w:b w:val="0"/>
                <w:bCs w:val="0"/>
                <w:color w:val="auto"/>
              </w:rPr>
              <w:t xml:space="preserve">                  </w:t>
            </w:r>
          </w:p>
          <w:p w14:paraId="06045745" w14:textId="350CC1F5" w:rsidR="00CD3409" w:rsidRPr="00CD3409" w:rsidRDefault="00CD3409" w:rsidP="00CD3409">
            <w:pPr>
              <w:pStyle w:val="08Resumesidebarhead"/>
              <w:spacing w:before="120" w:after="120"/>
              <w:rPr>
                <w:b w:val="0"/>
                <w:bCs w:val="0"/>
                <w:color w:val="auto"/>
              </w:rPr>
            </w:pPr>
            <w:r w:rsidRPr="00CD3409">
              <w:rPr>
                <w:b w:val="0"/>
                <w:bCs w:val="0"/>
                <w:color w:val="auto"/>
              </w:rPr>
              <w:t xml:space="preserve">Hazmat Chemistry Central </w:t>
            </w:r>
            <w:r>
              <w:rPr>
                <w:b w:val="0"/>
                <w:bCs w:val="0"/>
                <w:color w:val="auto"/>
              </w:rPr>
              <w:t>(</w:t>
            </w:r>
            <w:r w:rsidRPr="00CD3409">
              <w:rPr>
                <w:b w:val="0"/>
                <w:bCs w:val="0"/>
                <w:color w:val="auto"/>
              </w:rPr>
              <w:t>Florida Fire Academy</w:t>
            </w:r>
            <w:r>
              <w:rPr>
                <w:b w:val="0"/>
                <w:bCs w:val="0"/>
                <w:color w:val="auto"/>
              </w:rPr>
              <w:t>)</w:t>
            </w:r>
          </w:p>
          <w:p w14:paraId="6F94938F" w14:textId="6435157F" w:rsidR="00CD3409" w:rsidRPr="00CD3409" w:rsidRDefault="00CD3409" w:rsidP="00CD3409">
            <w:pPr>
              <w:pStyle w:val="08Resumesidebarhead"/>
              <w:spacing w:before="120" w:after="120"/>
              <w:rPr>
                <w:b w:val="0"/>
                <w:bCs w:val="0"/>
                <w:color w:val="auto"/>
              </w:rPr>
            </w:pPr>
            <w:r w:rsidRPr="00CD3409">
              <w:rPr>
                <w:b w:val="0"/>
                <w:bCs w:val="0"/>
                <w:color w:val="auto"/>
              </w:rPr>
              <w:t xml:space="preserve">Advanced Chem/Bioweapons Intergraded Response, </w:t>
            </w:r>
            <w:r>
              <w:rPr>
                <w:b w:val="0"/>
                <w:bCs w:val="0"/>
                <w:color w:val="auto"/>
              </w:rPr>
              <w:t>(</w:t>
            </w:r>
            <w:r w:rsidRPr="00CD3409">
              <w:rPr>
                <w:b w:val="0"/>
                <w:bCs w:val="0"/>
                <w:color w:val="auto"/>
              </w:rPr>
              <w:t>Dugway, UT</w:t>
            </w:r>
            <w:r>
              <w:rPr>
                <w:b w:val="0"/>
                <w:bCs w:val="0"/>
                <w:color w:val="auto"/>
              </w:rPr>
              <w:t>)</w:t>
            </w:r>
          </w:p>
          <w:p w14:paraId="31EDB635" w14:textId="77777777" w:rsidR="00CD3409" w:rsidRPr="00CD3409" w:rsidRDefault="00CD3409" w:rsidP="00CD3409">
            <w:pPr>
              <w:pStyle w:val="08Resumesidebarhead"/>
              <w:spacing w:before="120" w:after="120"/>
              <w:rPr>
                <w:b w:val="0"/>
                <w:bCs w:val="0"/>
                <w:color w:val="auto"/>
              </w:rPr>
            </w:pPr>
            <w:r w:rsidRPr="00CD3409">
              <w:rPr>
                <w:b w:val="0"/>
                <w:bCs w:val="0"/>
                <w:color w:val="auto"/>
              </w:rPr>
              <w:t>IAFF 160 Hour Hazardous Material Technician</w:t>
            </w:r>
          </w:p>
          <w:p w14:paraId="0773E068" w14:textId="77777777" w:rsidR="00CD3409" w:rsidRPr="00CD3409" w:rsidRDefault="00CD3409" w:rsidP="00CD3409">
            <w:pPr>
              <w:pStyle w:val="08Resumesidebarhead"/>
              <w:spacing w:before="120" w:after="120"/>
              <w:rPr>
                <w:b w:val="0"/>
                <w:bCs w:val="0"/>
                <w:color w:val="auto"/>
              </w:rPr>
            </w:pPr>
            <w:r w:rsidRPr="00CD3409">
              <w:rPr>
                <w:b w:val="0"/>
                <w:bCs w:val="0"/>
                <w:color w:val="auto"/>
              </w:rPr>
              <w:t xml:space="preserve">State of Florida Hazardous Materials Technician              </w:t>
            </w:r>
          </w:p>
          <w:p w14:paraId="03749E65" w14:textId="531C947A" w:rsidR="00CD3409" w:rsidRPr="00CD3409" w:rsidRDefault="00CD3409" w:rsidP="00CD3409">
            <w:pPr>
              <w:pStyle w:val="08Resumesidebarhead"/>
              <w:spacing w:before="120" w:after="120"/>
              <w:rPr>
                <w:b w:val="0"/>
                <w:bCs w:val="0"/>
                <w:color w:val="auto"/>
              </w:rPr>
            </w:pPr>
            <w:r w:rsidRPr="00CD3409">
              <w:rPr>
                <w:b w:val="0"/>
                <w:bCs w:val="0"/>
                <w:color w:val="auto"/>
              </w:rPr>
              <w:t xml:space="preserve">WMD / Hazmat Technician, </w:t>
            </w:r>
            <w:r>
              <w:rPr>
                <w:b w:val="0"/>
                <w:bCs w:val="0"/>
                <w:color w:val="auto"/>
              </w:rPr>
              <w:t>(</w:t>
            </w:r>
            <w:r w:rsidRPr="00CD3409">
              <w:rPr>
                <w:b w:val="0"/>
                <w:bCs w:val="0"/>
                <w:color w:val="auto"/>
              </w:rPr>
              <w:t>Office of Domestic Preparedness</w:t>
            </w:r>
            <w:r>
              <w:rPr>
                <w:b w:val="0"/>
                <w:bCs w:val="0"/>
                <w:color w:val="auto"/>
              </w:rPr>
              <w:t>)</w:t>
            </w:r>
            <w:r w:rsidRPr="00CD3409">
              <w:rPr>
                <w:b w:val="0"/>
                <w:bCs w:val="0"/>
                <w:color w:val="auto"/>
              </w:rPr>
              <w:t xml:space="preserve"> </w:t>
            </w:r>
          </w:p>
          <w:p w14:paraId="2BED4D67" w14:textId="3DDF749D" w:rsidR="00CD3409" w:rsidRPr="00CD3409" w:rsidRDefault="00CD3409" w:rsidP="00CD3409">
            <w:pPr>
              <w:pStyle w:val="08Resumesidebarhead"/>
              <w:spacing w:before="120" w:after="120"/>
              <w:rPr>
                <w:b w:val="0"/>
                <w:bCs w:val="0"/>
                <w:color w:val="auto"/>
              </w:rPr>
            </w:pPr>
            <w:r w:rsidRPr="00CD3409">
              <w:rPr>
                <w:b w:val="0"/>
                <w:bCs w:val="0"/>
                <w:color w:val="auto"/>
              </w:rPr>
              <w:t xml:space="preserve">Confine Space </w:t>
            </w:r>
            <w:r>
              <w:rPr>
                <w:b w:val="0"/>
                <w:bCs w:val="0"/>
                <w:color w:val="auto"/>
              </w:rPr>
              <w:br/>
              <w:t>(</w:t>
            </w:r>
            <w:r w:rsidRPr="00CD3409">
              <w:rPr>
                <w:b w:val="0"/>
                <w:bCs w:val="0"/>
                <w:color w:val="auto"/>
              </w:rPr>
              <w:t>Lake County Vo-Tech</w:t>
            </w:r>
            <w:r>
              <w:rPr>
                <w:b w:val="0"/>
                <w:bCs w:val="0"/>
                <w:color w:val="auto"/>
              </w:rPr>
              <w:t>)</w:t>
            </w:r>
          </w:p>
          <w:p w14:paraId="49BF318C" w14:textId="76035F52" w:rsidR="00CD3409" w:rsidRPr="00CD3409" w:rsidRDefault="00CD3409" w:rsidP="00CD3409">
            <w:pPr>
              <w:pStyle w:val="08Resumesidebarhead"/>
              <w:spacing w:before="120" w:after="120"/>
              <w:rPr>
                <w:b w:val="0"/>
                <w:bCs w:val="0"/>
                <w:color w:val="auto"/>
              </w:rPr>
            </w:pPr>
            <w:r w:rsidRPr="00CD3409">
              <w:rPr>
                <w:b w:val="0"/>
                <w:bCs w:val="0"/>
                <w:color w:val="auto"/>
              </w:rPr>
              <w:t xml:space="preserve">Hazardous Materials I, 2 </w:t>
            </w:r>
            <w:r>
              <w:rPr>
                <w:b w:val="0"/>
                <w:bCs w:val="0"/>
                <w:color w:val="auto"/>
              </w:rPr>
              <w:t>(</w:t>
            </w:r>
            <w:r w:rsidRPr="00CD3409">
              <w:rPr>
                <w:b w:val="0"/>
                <w:bCs w:val="0"/>
                <w:color w:val="auto"/>
              </w:rPr>
              <w:t>Valencia College</w:t>
            </w:r>
            <w:r>
              <w:rPr>
                <w:b w:val="0"/>
                <w:bCs w:val="0"/>
                <w:color w:val="auto"/>
              </w:rPr>
              <w:t>)</w:t>
            </w:r>
          </w:p>
          <w:p w14:paraId="46DCAC7D" w14:textId="3A37C713" w:rsidR="00CD3409" w:rsidRPr="00CD3409" w:rsidRDefault="00CD3409" w:rsidP="00CD3409">
            <w:pPr>
              <w:pStyle w:val="08Resumesidebarhead"/>
              <w:spacing w:before="120" w:after="120"/>
              <w:rPr>
                <w:b w:val="0"/>
                <w:bCs w:val="0"/>
                <w:color w:val="auto"/>
              </w:rPr>
            </w:pPr>
            <w:r w:rsidRPr="00CD3409">
              <w:rPr>
                <w:b w:val="0"/>
                <w:bCs w:val="0"/>
                <w:color w:val="auto"/>
              </w:rPr>
              <w:t xml:space="preserve">Rope Rescue I, II, III </w:t>
            </w:r>
            <w:r>
              <w:rPr>
                <w:b w:val="0"/>
                <w:bCs w:val="0"/>
                <w:color w:val="auto"/>
              </w:rPr>
              <w:t>(</w:t>
            </w:r>
            <w:r w:rsidRPr="00CD3409">
              <w:rPr>
                <w:b w:val="0"/>
                <w:bCs w:val="0"/>
                <w:color w:val="auto"/>
              </w:rPr>
              <w:t>Seminole State College</w:t>
            </w:r>
            <w:r>
              <w:rPr>
                <w:b w:val="0"/>
                <w:bCs w:val="0"/>
                <w:color w:val="auto"/>
              </w:rPr>
              <w:t>)</w:t>
            </w:r>
          </w:p>
          <w:p w14:paraId="1AD20F14" w14:textId="1651FC84" w:rsidR="00CD3409" w:rsidRPr="00CD3409" w:rsidRDefault="00CD3409" w:rsidP="00CD3409">
            <w:pPr>
              <w:pStyle w:val="08Resumesidebarhead"/>
              <w:spacing w:before="120" w:after="120"/>
              <w:rPr>
                <w:b w:val="0"/>
                <w:bCs w:val="0"/>
                <w:color w:val="auto"/>
              </w:rPr>
            </w:pPr>
            <w:r w:rsidRPr="00CD3409">
              <w:rPr>
                <w:b w:val="0"/>
                <w:bCs w:val="0"/>
                <w:color w:val="auto"/>
              </w:rPr>
              <w:t>Vehicle and Machinery Rescue Operations,</w:t>
            </w:r>
            <w:r>
              <w:rPr>
                <w:b w:val="0"/>
                <w:bCs w:val="0"/>
                <w:color w:val="auto"/>
              </w:rPr>
              <w:br/>
            </w:r>
            <w:r w:rsidRPr="00CD3409">
              <w:rPr>
                <w:b w:val="0"/>
                <w:bCs w:val="0"/>
                <w:color w:val="auto"/>
              </w:rPr>
              <w:t xml:space="preserve"> </w:t>
            </w:r>
            <w:r>
              <w:rPr>
                <w:b w:val="0"/>
                <w:bCs w:val="0"/>
                <w:color w:val="auto"/>
              </w:rPr>
              <w:t>(</w:t>
            </w:r>
            <w:r w:rsidRPr="00CD3409">
              <w:rPr>
                <w:b w:val="0"/>
                <w:bCs w:val="0"/>
                <w:color w:val="auto"/>
              </w:rPr>
              <w:t>Florida State Fire College</w:t>
            </w:r>
            <w:r>
              <w:rPr>
                <w:b w:val="0"/>
                <w:bCs w:val="0"/>
                <w:color w:val="auto"/>
              </w:rPr>
              <w:t>)</w:t>
            </w:r>
          </w:p>
          <w:p w14:paraId="5846D8CA" w14:textId="5C799765" w:rsidR="00CD3409" w:rsidRPr="00CD3409" w:rsidRDefault="00CD3409" w:rsidP="00CD3409">
            <w:pPr>
              <w:pStyle w:val="08Resumesidebarhead"/>
              <w:spacing w:before="120" w:after="120"/>
              <w:rPr>
                <w:b w:val="0"/>
                <w:bCs w:val="0"/>
                <w:color w:val="auto"/>
                <w:szCs w:val="22"/>
              </w:rPr>
            </w:pPr>
            <w:r w:rsidRPr="00CD3409">
              <w:rPr>
                <w:b w:val="0"/>
                <w:bCs w:val="0"/>
                <w:color w:val="auto"/>
                <w:szCs w:val="22"/>
              </w:rPr>
              <w:t xml:space="preserve">Vehicle and Machinery Rescue Technician, </w:t>
            </w:r>
            <w:r>
              <w:rPr>
                <w:b w:val="0"/>
                <w:bCs w:val="0"/>
                <w:color w:val="auto"/>
                <w:szCs w:val="22"/>
              </w:rPr>
              <w:t>(</w:t>
            </w:r>
            <w:r w:rsidRPr="00CD3409">
              <w:rPr>
                <w:b w:val="0"/>
                <w:bCs w:val="0"/>
                <w:color w:val="auto"/>
                <w:szCs w:val="22"/>
              </w:rPr>
              <w:t>Seminole County Fire Rescue</w:t>
            </w:r>
            <w:r>
              <w:rPr>
                <w:b w:val="0"/>
                <w:bCs w:val="0"/>
                <w:color w:val="auto"/>
                <w:szCs w:val="22"/>
              </w:rPr>
              <w:t>)</w:t>
            </w:r>
          </w:p>
          <w:p w14:paraId="4EA8C461" w14:textId="06861BD7" w:rsidR="00CD165B" w:rsidRDefault="00CD165B" w:rsidP="00CD7388">
            <w:pPr>
              <w:pStyle w:val="08Resumesidebarhead"/>
              <w:spacing w:before="120" w:after="120"/>
              <w:ind w:left="720"/>
              <w:rPr>
                <w:b w:val="0"/>
                <w:bCs w:val="0"/>
                <w:i/>
                <w:color w:val="auto"/>
                <w:szCs w:val="22"/>
              </w:rPr>
            </w:pPr>
          </w:p>
          <w:p w14:paraId="785519F6" w14:textId="42C65B48" w:rsidR="00EC5453" w:rsidRPr="007D206F" w:rsidRDefault="00EC5453" w:rsidP="00CD7388">
            <w:pPr>
              <w:pStyle w:val="08Resumesidebarhead"/>
              <w:spacing w:before="120" w:after="120"/>
              <w:rPr>
                <w:color w:val="4F81BD"/>
                <w:szCs w:val="22"/>
              </w:rPr>
            </w:pPr>
            <w:r w:rsidRPr="007D206F">
              <w:rPr>
                <w:color w:val="4F81BD"/>
                <w:szCs w:val="22"/>
              </w:rPr>
              <w:t>Affiliations</w:t>
            </w:r>
          </w:p>
          <w:p w14:paraId="248707C2" w14:textId="731C309C" w:rsidR="00DF2440" w:rsidRDefault="00CD165B" w:rsidP="00CD7388">
            <w:pPr>
              <w:pStyle w:val="08resumesidebartext"/>
              <w:spacing w:before="120"/>
              <w:rPr>
                <w:szCs w:val="22"/>
              </w:rPr>
            </w:pPr>
            <w:r>
              <w:rPr>
                <w:szCs w:val="22"/>
              </w:rPr>
              <w:t>Florida Fire Chief Association</w:t>
            </w:r>
          </w:p>
          <w:p w14:paraId="33401D04" w14:textId="56F39E92" w:rsidR="002C31C0" w:rsidRPr="00E14707" w:rsidRDefault="002C31C0" w:rsidP="00CD7388">
            <w:pPr>
              <w:pStyle w:val="08resumesidebartext"/>
              <w:spacing w:before="120"/>
              <w:rPr>
                <w:szCs w:val="22"/>
              </w:rPr>
            </w:pPr>
          </w:p>
        </w:tc>
        <w:tc>
          <w:tcPr>
            <w:tcW w:w="3694" w:type="pct"/>
            <w:gridSpan w:val="2"/>
            <w:shd w:val="clear" w:color="auto" w:fill="auto"/>
          </w:tcPr>
          <w:p w14:paraId="1CF793B6" w14:textId="08C4A142" w:rsidR="00CC721C" w:rsidRDefault="00CA1ADD" w:rsidP="00CC721C">
            <w:pPr>
              <w:pStyle w:val="Objective"/>
            </w:pPr>
            <w:r>
              <w:rPr>
                <w:rStyle w:val="08resumebodyboldChar"/>
                <w:rFonts w:cs="Arial"/>
              </w:rPr>
              <w:t xml:space="preserve">Robert </w:t>
            </w:r>
            <w:r w:rsidR="00CC721C">
              <w:rPr>
                <w:rStyle w:val="08resumebodyboldChar"/>
                <w:rFonts w:cs="Arial"/>
              </w:rPr>
              <w:t>Coschignano</w:t>
            </w:r>
            <w:r w:rsidR="002C31C0" w:rsidRPr="002C31C0">
              <w:rPr>
                <w:rStyle w:val="08resumebodyboldChar"/>
                <w:rFonts w:cs="Arial"/>
              </w:rPr>
              <w:t xml:space="preserve"> </w:t>
            </w:r>
            <w:r w:rsidR="002C31C0" w:rsidRPr="002C31C0">
              <w:rPr>
                <w:rStyle w:val="08resumebodyboldChar"/>
                <w:rFonts w:cs="Arial"/>
                <w:b w:val="0"/>
                <w:bCs/>
              </w:rPr>
              <w:t xml:space="preserve">is </w:t>
            </w:r>
            <w:r w:rsidR="00CC721C">
              <w:rPr>
                <w:rStyle w:val="08resumebodyboldChar"/>
                <w:rFonts w:cs="Arial"/>
                <w:b w:val="0"/>
                <w:bCs/>
              </w:rPr>
              <w:t>a</w:t>
            </w:r>
            <w:r w:rsidR="00CC721C">
              <w:rPr>
                <w:rStyle w:val="08resumebodyboldChar"/>
                <w:rFonts w:cs="Arial"/>
                <w:bCs/>
              </w:rPr>
              <w:t xml:space="preserve"> </w:t>
            </w:r>
            <w:r w:rsidR="00CC721C">
              <w:t>30-year member of the Fire Service (Retired)</w:t>
            </w:r>
            <w:r w:rsidR="00CC721C">
              <w:t xml:space="preserve">. He was the </w:t>
            </w:r>
            <w:r w:rsidR="00CC721C">
              <w:t>Hazardous Materials Lieutenant for the City of Orlando Fire Department’s Special Operations Division for 18 years and team member for 23 years. Previous Hazardous Materials Training Officer for the City of Orlando Fire Department overseeing the departments 510 members hazmat operations training as well as the departments 60 technicians. He is a nationally recognized speaker, published author and podcast host.</w:t>
            </w:r>
          </w:p>
          <w:p w14:paraId="3DA5E00B" w14:textId="60EA6A08" w:rsidR="00EC5453" w:rsidRPr="002C31C0" w:rsidRDefault="00EC5453" w:rsidP="00B57500">
            <w:pPr>
              <w:pStyle w:val="BodyA"/>
              <w:spacing w:after="120"/>
              <w:jc w:val="both"/>
              <w:rPr>
                <w:rStyle w:val="08resumebodyChar"/>
                <w:rFonts w:cs="Arial"/>
                <w:color w:val="4F81BD"/>
              </w:rPr>
            </w:pPr>
          </w:p>
          <w:p w14:paraId="1F90EBAD" w14:textId="77777777" w:rsidR="00EC5453" w:rsidRPr="002C31C0" w:rsidRDefault="00EC5453" w:rsidP="00CC721C">
            <w:pPr>
              <w:pStyle w:val="BodyA"/>
              <w:numPr>
                <w:ilvl w:val="0"/>
                <w:numId w:val="4"/>
              </w:numPr>
              <w:spacing w:before="120" w:after="120"/>
              <w:jc w:val="center"/>
              <w:rPr>
                <w:rFonts w:ascii="Arial" w:hAnsi="Arial" w:cs="Arial"/>
                <w:b/>
                <w:color w:val="4F81BD"/>
                <w:sz w:val="20"/>
              </w:rPr>
            </w:pPr>
            <w:r w:rsidRPr="002C31C0">
              <w:rPr>
                <w:rFonts w:ascii="Arial" w:hAnsi="Arial" w:cs="Arial"/>
                <w:b/>
                <w:color w:val="4F81BD"/>
                <w:sz w:val="20"/>
              </w:rPr>
              <w:t>Relevant Project Experience</w:t>
            </w:r>
          </w:p>
          <w:p w14:paraId="0283973E"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President of HazMat101 Consultants </w:t>
            </w:r>
          </w:p>
          <w:p w14:paraId="0D4DD269" w14:textId="1E0E7835"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2022 International Association of </w:t>
            </w:r>
            <w:r w:rsidRPr="00CC721C">
              <w:rPr>
                <w:rStyle w:val="08resumebodyboldChar"/>
                <w:rFonts w:cs="Arial"/>
                <w:b w:val="0"/>
                <w:szCs w:val="20"/>
              </w:rPr>
              <w:t>Fire</w:t>
            </w:r>
            <w:r w:rsidRPr="00CC721C">
              <w:rPr>
                <w:rStyle w:val="08resumebodyboldChar"/>
                <w:rFonts w:cs="Arial"/>
                <w:b w:val="0"/>
                <w:szCs w:val="20"/>
              </w:rPr>
              <w:t xml:space="preserve"> Chiefs Level A award receipt for instruction</w:t>
            </w:r>
          </w:p>
          <w:p w14:paraId="7D8DB20D"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Previous Valencia College Hazardous Materials Program Manager</w:t>
            </w:r>
          </w:p>
          <w:p w14:paraId="3FF49E7D"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State of Florida Fire Service Instructor </w:t>
            </w:r>
          </w:p>
          <w:p w14:paraId="26710332" w14:textId="77777777" w:rsidR="00CC721C" w:rsidRPr="00CC721C" w:rsidRDefault="00CC721C" w:rsidP="00CC721C">
            <w:pPr>
              <w:numPr>
                <w:ilvl w:val="0"/>
                <w:numId w:val="4"/>
              </w:numPr>
              <w:spacing w:before="120" w:after="120"/>
              <w:jc w:val="both"/>
              <w:rPr>
                <w:rStyle w:val="08resumebodyboldChar"/>
                <w:rFonts w:cs="Arial"/>
                <w:b w:val="0"/>
                <w:szCs w:val="20"/>
              </w:rPr>
            </w:pPr>
            <w:proofErr w:type="gramStart"/>
            <w:r w:rsidRPr="00CC721C">
              <w:rPr>
                <w:rStyle w:val="08resumebodyboldChar"/>
                <w:rFonts w:cs="Arial"/>
                <w:b w:val="0"/>
                <w:szCs w:val="20"/>
              </w:rPr>
              <w:t>Previous</w:t>
            </w:r>
            <w:proofErr w:type="gramEnd"/>
            <w:r w:rsidRPr="00CC721C">
              <w:rPr>
                <w:rStyle w:val="08resumebodyboldChar"/>
                <w:rFonts w:cs="Arial"/>
                <w:b w:val="0"/>
                <w:szCs w:val="20"/>
              </w:rPr>
              <w:t xml:space="preserve"> member of Brevard County Fire Rescue’s Hazardous Materials Team. </w:t>
            </w:r>
          </w:p>
          <w:p w14:paraId="58944A36"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Co-host of The HazMat Guys Roundtable show</w:t>
            </w:r>
          </w:p>
          <w:p w14:paraId="4BEFEA89" w14:textId="708A8D55"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Co-Author of Risk Based Response Chemical Access Card TM and Chemical Card </w:t>
            </w:r>
            <w:r w:rsidRPr="00CC721C">
              <w:rPr>
                <w:rStyle w:val="08resumebodyboldChar"/>
                <w:rFonts w:cs="Arial"/>
                <w:b w:val="0"/>
                <w:szCs w:val="20"/>
              </w:rPr>
              <w:t>Guidebook</w:t>
            </w:r>
            <w:r w:rsidRPr="00CC721C">
              <w:rPr>
                <w:rStyle w:val="08resumebodyboldChar"/>
                <w:rFonts w:cs="Arial"/>
                <w:b w:val="0"/>
                <w:szCs w:val="20"/>
              </w:rPr>
              <w:t xml:space="preserve"> </w:t>
            </w:r>
            <w:r w:rsidRPr="00CC721C">
              <w:rPr>
                <w:rStyle w:val="08resumebodyboldChar"/>
                <w:rFonts w:cs="Arial"/>
                <w:b w:val="0"/>
                <w:szCs w:val="20"/>
              </w:rPr>
              <w:t>TM with</w:t>
            </w:r>
            <w:r w:rsidRPr="00CC721C">
              <w:rPr>
                <w:rStyle w:val="08resumebodyboldChar"/>
                <w:rFonts w:cs="Arial"/>
                <w:b w:val="0"/>
                <w:szCs w:val="20"/>
              </w:rPr>
              <w:t xml:space="preserve"> Red Hat Publications</w:t>
            </w:r>
          </w:p>
          <w:p w14:paraId="4E055958"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Contributor in National Emergency Response Hazmat Drills by The HazMat Guys</w:t>
            </w:r>
          </w:p>
          <w:p w14:paraId="3E415B10"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Executive Editor for HazMat HQ digital magazine</w:t>
            </w:r>
          </w:p>
          <w:p w14:paraId="6C4F4356"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Published in both Fire Engineering and Firehouse magazines </w:t>
            </w:r>
          </w:p>
          <w:p w14:paraId="37D721DE"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Hazardous Materials Instructor / Evaluator for Emergency Response Educators and Consultants</w:t>
            </w:r>
          </w:p>
          <w:p w14:paraId="533B2394"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Previous co-chair and training Subcommittee chair of East Central Florida</w:t>
            </w:r>
          </w:p>
          <w:p w14:paraId="4B801736" w14:textId="1F375339"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Local Emergency Planning Committee District VI </w:t>
            </w:r>
          </w:p>
          <w:p w14:paraId="0C0742F2" w14:textId="77777777"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Central Florida Manager for Summitt Environmental Emergency Response Methamphetamine clean up</w:t>
            </w:r>
          </w:p>
          <w:p w14:paraId="4A5E6D9F" w14:textId="69A88916" w:rsidR="00CC721C" w:rsidRPr="00CC721C"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 xml:space="preserve">Environmental Specialist / Trainer with APEX Environmental Inc. </w:t>
            </w:r>
          </w:p>
          <w:p w14:paraId="7E9B2E21" w14:textId="23A05823" w:rsidR="009A751D" w:rsidRPr="00E513D3" w:rsidRDefault="00CC721C" w:rsidP="00CC721C">
            <w:pPr>
              <w:numPr>
                <w:ilvl w:val="0"/>
                <w:numId w:val="4"/>
              </w:numPr>
              <w:spacing w:before="120" w:after="120"/>
              <w:jc w:val="both"/>
              <w:rPr>
                <w:rStyle w:val="08resumebodyboldChar"/>
                <w:rFonts w:cs="Arial"/>
                <w:b w:val="0"/>
                <w:szCs w:val="20"/>
              </w:rPr>
            </w:pPr>
            <w:r w:rsidRPr="00CC721C">
              <w:rPr>
                <w:rStyle w:val="08resumebodyboldChar"/>
                <w:rFonts w:cs="Arial"/>
                <w:b w:val="0"/>
                <w:szCs w:val="20"/>
              </w:rPr>
              <w:t>RAMP Biological detection trainer for Emery and Associates</w:t>
            </w:r>
          </w:p>
        </w:tc>
      </w:tr>
    </w:tbl>
    <w:p w14:paraId="629A90D8" w14:textId="77777777" w:rsidR="00374F71" w:rsidRDefault="00374F71" w:rsidP="00E513D3"/>
    <w:sectPr w:rsidR="00374F71" w:rsidSect="002958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C6301"/>
    <w:multiLevelType w:val="hybridMultilevel"/>
    <w:tmpl w:val="BEFE8B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60C7A"/>
    <w:multiLevelType w:val="hybridMultilevel"/>
    <w:tmpl w:val="95A42EE6"/>
    <w:lvl w:ilvl="0" w:tplc="80F8219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046C10"/>
    <w:multiLevelType w:val="hybridMultilevel"/>
    <w:tmpl w:val="466275B4"/>
    <w:lvl w:ilvl="0" w:tplc="80F8219C">
      <w:numFmt w:val="bullet"/>
      <w:lvlText w:val="•"/>
      <w:lvlJc w:val="left"/>
      <w:pPr>
        <w:ind w:left="317" w:hanging="720"/>
      </w:pPr>
      <w:rPr>
        <w:rFonts w:ascii="Arial" w:eastAsia="Calibri" w:hAnsi="Arial" w:cs="Arial" w:hint="default"/>
      </w:rPr>
    </w:lvl>
    <w:lvl w:ilvl="1" w:tplc="04090003">
      <w:start w:val="1"/>
      <w:numFmt w:val="bullet"/>
      <w:lvlText w:val="o"/>
      <w:lvlJc w:val="left"/>
      <w:pPr>
        <w:ind w:left="677" w:hanging="360"/>
      </w:pPr>
      <w:rPr>
        <w:rFonts w:ascii="Courier New" w:hAnsi="Courier New" w:cs="Courier New" w:hint="default"/>
      </w:rPr>
    </w:lvl>
    <w:lvl w:ilvl="2" w:tplc="04090005" w:tentative="1">
      <w:start w:val="1"/>
      <w:numFmt w:val="bullet"/>
      <w:lvlText w:val=""/>
      <w:lvlJc w:val="left"/>
      <w:pPr>
        <w:ind w:left="1397" w:hanging="360"/>
      </w:pPr>
      <w:rPr>
        <w:rFonts w:ascii="Wingdings" w:hAnsi="Wingdings" w:hint="default"/>
      </w:rPr>
    </w:lvl>
    <w:lvl w:ilvl="3" w:tplc="04090001" w:tentative="1">
      <w:start w:val="1"/>
      <w:numFmt w:val="bullet"/>
      <w:lvlText w:val=""/>
      <w:lvlJc w:val="left"/>
      <w:pPr>
        <w:ind w:left="2117" w:hanging="360"/>
      </w:pPr>
      <w:rPr>
        <w:rFonts w:ascii="Symbol" w:hAnsi="Symbol" w:hint="default"/>
      </w:rPr>
    </w:lvl>
    <w:lvl w:ilvl="4" w:tplc="04090003" w:tentative="1">
      <w:start w:val="1"/>
      <w:numFmt w:val="bullet"/>
      <w:lvlText w:val="o"/>
      <w:lvlJc w:val="left"/>
      <w:pPr>
        <w:ind w:left="2837" w:hanging="360"/>
      </w:pPr>
      <w:rPr>
        <w:rFonts w:ascii="Courier New" w:hAnsi="Courier New" w:cs="Courier New" w:hint="default"/>
      </w:rPr>
    </w:lvl>
    <w:lvl w:ilvl="5" w:tplc="04090005" w:tentative="1">
      <w:start w:val="1"/>
      <w:numFmt w:val="bullet"/>
      <w:lvlText w:val=""/>
      <w:lvlJc w:val="left"/>
      <w:pPr>
        <w:ind w:left="3557" w:hanging="360"/>
      </w:pPr>
      <w:rPr>
        <w:rFonts w:ascii="Wingdings" w:hAnsi="Wingdings" w:hint="default"/>
      </w:rPr>
    </w:lvl>
    <w:lvl w:ilvl="6" w:tplc="04090001" w:tentative="1">
      <w:start w:val="1"/>
      <w:numFmt w:val="bullet"/>
      <w:lvlText w:val=""/>
      <w:lvlJc w:val="left"/>
      <w:pPr>
        <w:ind w:left="4277" w:hanging="360"/>
      </w:pPr>
      <w:rPr>
        <w:rFonts w:ascii="Symbol" w:hAnsi="Symbol" w:hint="default"/>
      </w:rPr>
    </w:lvl>
    <w:lvl w:ilvl="7" w:tplc="04090003" w:tentative="1">
      <w:start w:val="1"/>
      <w:numFmt w:val="bullet"/>
      <w:lvlText w:val="o"/>
      <w:lvlJc w:val="left"/>
      <w:pPr>
        <w:ind w:left="4997" w:hanging="360"/>
      </w:pPr>
      <w:rPr>
        <w:rFonts w:ascii="Courier New" w:hAnsi="Courier New" w:cs="Courier New" w:hint="default"/>
      </w:rPr>
    </w:lvl>
    <w:lvl w:ilvl="8" w:tplc="04090005" w:tentative="1">
      <w:start w:val="1"/>
      <w:numFmt w:val="bullet"/>
      <w:lvlText w:val=""/>
      <w:lvlJc w:val="left"/>
      <w:pPr>
        <w:ind w:left="5717" w:hanging="360"/>
      </w:pPr>
      <w:rPr>
        <w:rFonts w:ascii="Wingdings" w:hAnsi="Wingdings" w:hint="default"/>
      </w:rPr>
    </w:lvl>
  </w:abstractNum>
  <w:abstractNum w:abstractNumId="3" w15:restartNumberingAfterBreak="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4" w15:restartNumberingAfterBreak="0">
    <w:nsid w:val="7698054D"/>
    <w:multiLevelType w:val="hybridMultilevel"/>
    <w:tmpl w:val="911C7366"/>
    <w:lvl w:ilvl="0" w:tplc="04090001">
      <w:start w:val="1"/>
      <w:numFmt w:val="bullet"/>
      <w:lvlText w:val=""/>
      <w:lvlJc w:val="left"/>
      <w:pPr>
        <w:ind w:left="317" w:hanging="360"/>
      </w:pPr>
      <w:rPr>
        <w:rFonts w:ascii="Symbol" w:hAnsi="Symbol" w:hint="default"/>
      </w:rPr>
    </w:lvl>
    <w:lvl w:ilvl="1" w:tplc="04090003" w:tentative="1">
      <w:start w:val="1"/>
      <w:numFmt w:val="bullet"/>
      <w:lvlText w:val="o"/>
      <w:lvlJc w:val="left"/>
      <w:pPr>
        <w:ind w:left="1037" w:hanging="360"/>
      </w:pPr>
      <w:rPr>
        <w:rFonts w:ascii="Courier New" w:hAnsi="Courier New" w:cs="Courier New" w:hint="default"/>
      </w:rPr>
    </w:lvl>
    <w:lvl w:ilvl="2" w:tplc="04090005" w:tentative="1">
      <w:start w:val="1"/>
      <w:numFmt w:val="bullet"/>
      <w:lvlText w:val=""/>
      <w:lvlJc w:val="left"/>
      <w:pPr>
        <w:ind w:left="1757" w:hanging="360"/>
      </w:pPr>
      <w:rPr>
        <w:rFonts w:ascii="Wingdings" w:hAnsi="Wingdings" w:hint="default"/>
      </w:rPr>
    </w:lvl>
    <w:lvl w:ilvl="3" w:tplc="04090001" w:tentative="1">
      <w:start w:val="1"/>
      <w:numFmt w:val="bullet"/>
      <w:lvlText w:val=""/>
      <w:lvlJc w:val="left"/>
      <w:pPr>
        <w:ind w:left="2477" w:hanging="360"/>
      </w:pPr>
      <w:rPr>
        <w:rFonts w:ascii="Symbol" w:hAnsi="Symbol" w:hint="default"/>
      </w:rPr>
    </w:lvl>
    <w:lvl w:ilvl="4" w:tplc="04090003" w:tentative="1">
      <w:start w:val="1"/>
      <w:numFmt w:val="bullet"/>
      <w:lvlText w:val="o"/>
      <w:lvlJc w:val="left"/>
      <w:pPr>
        <w:ind w:left="3197" w:hanging="360"/>
      </w:pPr>
      <w:rPr>
        <w:rFonts w:ascii="Courier New" w:hAnsi="Courier New" w:cs="Courier New" w:hint="default"/>
      </w:rPr>
    </w:lvl>
    <w:lvl w:ilvl="5" w:tplc="04090005" w:tentative="1">
      <w:start w:val="1"/>
      <w:numFmt w:val="bullet"/>
      <w:lvlText w:val=""/>
      <w:lvlJc w:val="left"/>
      <w:pPr>
        <w:ind w:left="3917" w:hanging="360"/>
      </w:pPr>
      <w:rPr>
        <w:rFonts w:ascii="Wingdings" w:hAnsi="Wingdings" w:hint="default"/>
      </w:rPr>
    </w:lvl>
    <w:lvl w:ilvl="6" w:tplc="04090001" w:tentative="1">
      <w:start w:val="1"/>
      <w:numFmt w:val="bullet"/>
      <w:lvlText w:val=""/>
      <w:lvlJc w:val="left"/>
      <w:pPr>
        <w:ind w:left="4637" w:hanging="360"/>
      </w:pPr>
      <w:rPr>
        <w:rFonts w:ascii="Symbol" w:hAnsi="Symbol" w:hint="default"/>
      </w:rPr>
    </w:lvl>
    <w:lvl w:ilvl="7" w:tplc="04090003" w:tentative="1">
      <w:start w:val="1"/>
      <w:numFmt w:val="bullet"/>
      <w:lvlText w:val="o"/>
      <w:lvlJc w:val="left"/>
      <w:pPr>
        <w:ind w:left="5357" w:hanging="360"/>
      </w:pPr>
      <w:rPr>
        <w:rFonts w:ascii="Courier New" w:hAnsi="Courier New" w:cs="Courier New" w:hint="default"/>
      </w:rPr>
    </w:lvl>
    <w:lvl w:ilvl="8" w:tplc="04090005" w:tentative="1">
      <w:start w:val="1"/>
      <w:numFmt w:val="bullet"/>
      <w:lvlText w:val=""/>
      <w:lvlJc w:val="left"/>
      <w:pPr>
        <w:ind w:left="6077" w:hanging="360"/>
      </w:pPr>
      <w:rPr>
        <w:rFonts w:ascii="Wingdings" w:hAnsi="Wingdings" w:hint="default"/>
      </w:rPr>
    </w:lvl>
  </w:abstractNum>
  <w:abstractNum w:abstractNumId="5" w15:restartNumberingAfterBreak="0">
    <w:nsid w:val="7ABE2BAD"/>
    <w:multiLevelType w:val="multilevel"/>
    <w:tmpl w:val="1CBCABD2"/>
    <w:lvl w:ilvl="0">
      <w:start w:val="1"/>
      <w:numFmt w:val="bullet"/>
      <w:pStyle w:val="08resumebullet"/>
      <w:lvlText w:val=""/>
      <w:lvlJc w:val="left"/>
      <w:pPr>
        <w:ind w:left="360" w:hanging="360"/>
      </w:pPr>
      <w:rPr>
        <w:rFonts w:ascii="Wingdings" w:hAnsi="Wingdings" w:hint="default"/>
        <w:b w:val="0"/>
        <w:i w:val="0"/>
        <w:color w:val="auto"/>
        <w:sz w:val="20"/>
        <w:szCs w:val="16"/>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667781429">
    <w:abstractNumId w:val="5"/>
  </w:num>
  <w:num w:numId="2" w16cid:durableId="1771970684">
    <w:abstractNumId w:val="2"/>
  </w:num>
  <w:num w:numId="3" w16cid:durableId="1699820319">
    <w:abstractNumId w:val="4"/>
  </w:num>
  <w:num w:numId="4" w16cid:durableId="1136096204">
    <w:abstractNumId w:val="1"/>
  </w:num>
  <w:num w:numId="5" w16cid:durableId="1952009650">
    <w:abstractNumId w:val="3"/>
  </w:num>
  <w:num w:numId="6" w16cid:durableId="1914579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453"/>
    <w:rsid w:val="000101F6"/>
    <w:rsid w:val="00120071"/>
    <w:rsid w:val="001412A3"/>
    <w:rsid w:val="001A4132"/>
    <w:rsid w:val="001B40AC"/>
    <w:rsid w:val="001D453B"/>
    <w:rsid w:val="001E6768"/>
    <w:rsid w:val="00216EDF"/>
    <w:rsid w:val="00295844"/>
    <w:rsid w:val="002C31C0"/>
    <w:rsid w:val="002C76A9"/>
    <w:rsid w:val="002F1240"/>
    <w:rsid w:val="003700DF"/>
    <w:rsid w:val="00374F71"/>
    <w:rsid w:val="003F1EFD"/>
    <w:rsid w:val="003F3DA1"/>
    <w:rsid w:val="00437DC5"/>
    <w:rsid w:val="00625588"/>
    <w:rsid w:val="006708BB"/>
    <w:rsid w:val="006E4A3B"/>
    <w:rsid w:val="0076635B"/>
    <w:rsid w:val="00776A94"/>
    <w:rsid w:val="007C4437"/>
    <w:rsid w:val="007C7CF3"/>
    <w:rsid w:val="007D206F"/>
    <w:rsid w:val="00871D8B"/>
    <w:rsid w:val="0089692F"/>
    <w:rsid w:val="008A2706"/>
    <w:rsid w:val="008C7968"/>
    <w:rsid w:val="009017C7"/>
    <w:rsid w:val="00991250"/>
    <w:rsid w:val="009A751D"/>
    <w:rsid w:val="00A75F16"/>
    <w:rsid w:val="00AF2E9A"/>
    <w:rsid w:val="00B24788"/>
    <w:rsid w:val="00B57500"/>
    <w:rsid w:val="00BE0AED"/>
    <w:rsid w:val="00CA1ADD"/>
    <w:rsid w:val="00CC721C"/>
    <w:rsid w:val="00CD165B"/>
    <w:rsid w:val="00CD3409"/>
    <w:rsid w:val="00CD7388"/>
    <w:rsid w:val="00D12900"/>
    <w:rsid w:val="00D2422D"/>
    <w:rsid w:val="00DA646F"/>
    <w:rsid w:val="00DC0086"/>
    <w:rsid w:val="00DE336C"/>
    <w:rsid w:val="00DF2440"/>
    <w:rsid w:val="00E14707"/>
    <w:rsid w:val="00E513D3"/>
    <w:rsid w:val="00E62157"/>
    <w:rsid w:val="00EC5453"/>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6561"/>
  <w15:chartTrackingRefBased/>
  <w15:docId w15:val="{F325CD75-7D29-4C55-806D-40431739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53"/>
    <w:pPr>
      <w:spacing w:after="0" w:line="240" w:lineRule="auto"/>
    </w:pPr>
    <w:rPr>
      <w:rFonts w:ascii="Arial" w:eastAsia="Calibri" w:hAnsi="Arial"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Resumesidebarhead">
    <w:name w:val="08_Resume sidebar head"/>
    <w:link w:val="08ResumesidebarheadChar"/>
    <w:rsid w:val="00EC5453"/>
    <w:pPr>
      <w:spacing w:after="30" w:line="240" w:lineRule="auto"/>
      <w:jc w:val="right"/>
    </w:pPr>
    <w:rPr>
      <w:rFonts w:ascii="Arial" w:eastAsia="Times New Roman" w:hAnsi="Arial" w:cs="Arial"/>
      <w:b/>
      <w:bCs/>
      <w:iCs/>
      <w:snapToGrid w:val="0"/>
      <w:color w:val="003C69"/>
      <w:sz w:val="18"/>
      <w:szCs w:val="18"/>
    </w:rPr>
  </w:style>
  <w:style w:type="paragraph" w:customStyle="1" w:styleId="08resumesidebartext">
    <w:name w:val="08_resume sidebar text"/>
    <w:basedOn w:val="Normal"/>
    <w:link w:val="08resumesidebartextChar"/>
    <w:rsid w:val="00EC5453"/>
    <w:pPr>
      <w:spacing w:after="120"/>
      <w:jc w:val="right"/>
    </w:pPr>
    <w:rPr>
      <w:rFonts w:eastAsia="Times New Roman" w:cs="Arial"/>
      <w:i/>
      <w:iCs/>
      <w:snapToGrid w:val="0"/>
      <w:sz w:val="18"/>
      <w:szCs w:val="20"/>
    </w:rPr>
  </w:style>
  <w:style w:type="character" w:customStyle="1" w:styleId="08ResumesidebarheadChar">
    <w:name w:val="08_Resume sidebar head Char"/>
    <w:link w:val="08Resumesidebarhead"/>
    <w:rsid w:val="00EC5453"/>
    <w:rPr>
      <w:rFonts w:ascii="Arial" w:eastAsia="Times New Roman" w:hAnsi="Arial" w:cs="Arial"/>
      <w:b/>
      <w:bCs/>
      <w:iCs/>
      <w:snapToGrid w:val="0"/>
      <w:color w:val="003C69"/>
      <w:sz w:val="18"/>
      <w:szCs w:val="18"/>
    </w:rPr>
  </w:style>
  <w:style w:type="character" w:customStyle="1" w:styleId="08resumesidebartextChar">
    <w:name w:val="08_resume sidebar text Char"/>
    <w:link w:val="08resumesidebartext"/>
    <w:rsid w:val="00EC5453"/>
    <w:rPr>
      <w:rFonts w:ascii="Arial" w:eastAsia="Times New Roman" w:hAnsi="Arial" w:cs="Arial"/>
      <w:i/>
      <w:iCs/>
      <w:snapToGrid w:val="0"/>
      <w:sz w:val="18"/>
      <w:szCs w:val="20"/>
    </w:rPr>
  </w:style>
  <w:style w:type="paragraph" w:customStyle="1" w:styleId="08resumebullet">
    <w:name w:val="08_resume bullet"/>
    <w:basedOn w:val="Normal"/>
    <w:link w:val="08resumebulletChar"/>
    <w:rsid w:val="00EC5453"/>
    <w:pPr>
      <w:numPr>
        <w:numId w:val="1"/>
      </w:numPr>
      <w:spacing w:after="80"/>
    </w:pPr>
    <w:rPr>
      <w:rFonts w:eastAsia="Times New Roman"/>
      <w:sz w:val="20"/>
      <w:szCs w:val="24"/>
    </w:rPr>
  </w:style>
  <w:style w:type="character" w:customStyle="1" w:styleId="08resumebulletChar">
    <w:name w:val="08_resume bullet Char"/>
    <w:link w:val="08resumebullet"/>
    <w:rsid w:val="00EC5453"/>
    <w:rPr>
      <w:rFonts w:ascii="Arial" w:eastAsia="Times New Roman" w:hAnsi="Arial" w:cs="Times New Roman"/>
      <w:sz w:val="20"/>
      <w:szCs w:val="24"/>
    </w:rPr>
  </w:style>
  <w:style w:type="paragraph" w:customStyle="1" w:styleId="08resumebodybold">
    <w:name w:val="08_resume body bold"/>
    <w:basedOn w:val="Normal"/>
    <w:link w:val="08resumebodyboldChar"/>
    <w:qFormat/>
    <w:rsid w:val="00EC5453"/>
    <w:pPr>
      <w:spacing w:after="120"/>
    </w:pPr>
    <w:rPr>
      <w:b/>
      <w:sz w:val="20"/>
    </w:rPr>
  </w:style>
  <w:style w:type="character" w:customStyle="1" w:styleId="08resumebodyboldChar">
    <w:name w:val="08_resume body bold Char"/>
    <w:link w:val="08resumebodybold"/>
    <w:rsid w:val="00EC5453"/>
    <w:rPr>
      <w:rFonts w:ascii="Arial" w:eastAsia="Calibri" w:hAnsi="Arial" w:cs="Times New Roman"/>
      <w:b/>
      <w:sz w:val="20"/>
    </w:rPr>
  </w:style>
  <w:style w:type="paragraph" w:customStyle="1" w:styleId="08resumebody">
    <w:name w:val="08_resume body"/>
    <w:link w:val="08resumebodyChar"/>
    <w:qFormat/>
    <w:rsid w:val="00EC5453"/>
    <w:pPr>
      <w:spacing w:after="120" w:line="240" w:lineRule="auto"/>
    </w:pPr>
    <w:rPr>
      <w:rFonts w:ascii="Arial" w:eastAsia="Calibri" w:hAnsi="Arial" w:cs="Times New Roman"/>
      <w:sz w:val="20"/>
    </w:rPr>
  </w:style>
  <w:style w:type="character" w:customStyle="1" w:styleId="08resumebodyChar">
    <w:name w:val="08_resume body Char"/>
    <w:link w:val="08resumebody"/>
    <w:rsid w:val="00EC5453"/>
    <w:rPr>
      <w:rFonts w:ascii="Arial" w:eastAsia="Calibri" w:hAnsi="Arial" w:cs="Times New Roman"/>
      <w:sz w:val="20"/>
    </w:rPr>
  </w:style>
  <w:style w:type="paragraph" w:customStyle="1" w:styleId="BodyA">
    <w:name w:val="Body A"/>
    <w:rsid w:val="00EC5453"/>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1E6768"/>
    <w:pPr>
      <w:ind w:left="720"/>
      <w:contextualSpacing/>
    </w:pPr>
  </w:style>
  <w:style w:type="character" w:customStyle="1" w:styleId="white-space-pre">
    <w:name w:val="white-space-pre"/>
    <w:basedOn w:val="DefaultParagraphFont"/>
    <w:rsid w:val="002C31C0"/>
  </w:style>
  <w:style w:type="paragraph" w:customStyle="1" w:styleId="Objective">
    <w:name w:val="Objective"/>
    <w:basedOn w:val="Normal"/>
    <w:next w:val="BodyText"/>
    <w:rsid w:val="00CC721C"/>
    <w:pPr>
      <w:spacing w:before="240" w:after="220" w:line="220" w:lineRule="atLeast"/>
    </w:pPr>
    <w:rPr>
      <w:rFonts w:eastAsia="Batang"/>
      <w:sz w:val="20"/>
      <w:szCs w:val="20"/>
    </w:rPr>
  </w:style>
  <w:style w:type="paragraph" w:styleId="BodyText">
    <w:name w:val="Body Text"/>
    <w:basedOn w:val="Normal"/>
    <w:link w:val="BodyTextChar"/>
    <w:uiPriority w:val="99"/>
    <w:semiHidden/>
    <w:unhideWhenUsed/>
    <w:rsid w:val="00CC721C"/>
    <w:pPr>
      <w:spacing w:after="120"/>
    </w:pPr>
  </w:style>
  <w:style w:type="character" w:customStyle="1" w:styleId="BodyTextChar">
    <w:name w:val="Body Text Char"/>
    <w:basedOn w:val="DefaultParagraphFont"/>
    <w:link w:val="BodyText"/>
    <w:uiPriority w:val="99"/>
    <w:semiHidden/>
    <w:rsid w:val="00CC721C"/>
    <w:rPr>
      <w:rFonts w:ascii="Arial" w:eastAsia="Calibri" w:hAnsi="Arial" w:cs="Times New Roman"/>
    </w:rPr>
  </w:style>
  <w:style w:type="paragraph" w:customStyle="1" w:styleId="Achievement">
    <w:name w:val="Achievement"/>
    <w:basedOn w:val="BodyText"/>
    <w:rsid w:val="00CD165B"/>
    <w:pPr>
      <w:numPr>
        <w:numId w:val="5"/>
      </w:numPr>
      <w:tabs>
        <w:tab w:val="clear" w:pos="360"/>
      </w:tabs>
      <w:spacing w:after="60" w:line="220" w:lineRule="atLeast"/>
      <w:jc w:val="both"/>
    </w:pPr>
    <w:rPr>
      <w:rFonts w:eastAsia="Batang"/>
      <w:spacing w:val="-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Jackson</dc:creator>
  <cp:keywords/>
  <dc:description/>
  <cp:lastModifiedBy>BOB COSCHIGNANO</cp:lastModifiedBy>
  <cp:revision>2</cp:revision>
  <dcterms:created xsi:type="dcterms:W3CDTF">2024-10-23T15:40:00Z</dcterms:created>
  <dcterms:modified xsi:type="dcterms:W3CDTF">2024-10-23T15:40:00Z</dcterms:modified>
</cp:coreProperties>
</file>